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EE" w:rsidRPr="006E2EAE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EAE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ข้อปฏิบัติสำหรับผู้วิจัย</w:t>
      </w:r>
    </w:p>
    <w:p w:rsidR="00A042EE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sz w:val="32"/>
          <w:szCs w:val="32"/>
        </w:rPr>
      </w:pPr>
      <w:r w:rsidRPr="006E2EAE">
        <w:rPr>
          <w:rFonts w:ascii="TH SarabunPSK" w:hAnsi="TH SarabunPSK" w:cs="TH SarabunPSK" w:hint="cs"/>
          <w:b/>
          <w:bCs/>
          <w:sz w:val="32"/>
          <w:szCs w:val="32"/>
          <w:cs/>
        </w:rPr>
        <w:t>ในโครงการที่ผ่านการรับรองจริยธรรมการวิจัยในมนุษย์</w:t>
      </w:r>
    </w:p>
    <w:p w:rsidR="00A042EE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sz w:val="32"/>
          <w:szCs w:val="32"/>
        </w:rPr>
      </w:pPr>
    </w:p>
    <w:p w:rsidR="00A042EE" w:rsidRPr="001F632C" w:rsidRDefault="00A042EE" w:rsidP="00A042EE">
      <w:pPr>
        <w:pStyle w:val="a3"/>
        <w:tabs>
          <w:tab w:val="left" w:pos="360"/>
        </w:tabs>
        <w:spacing w:after="0" w:line="240" w:lineRule="auto"/>
        <w:ind w:left="0" w:right="-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632C">
        <w:rPr>
          <w:rFonts w:ascii="TH SarabunPSK" w:hAnsi="TH SarabunPSK" w:cs="TH SarabunPSK" w:hint="cs"/>
          <w:sz w:val="32"/>
          <w:szCs w:val="32"/>
          <w:cs/>
        </w:rPr>
        <w:t>คณะกรรมการจริยธรรมการวิจัยในมนุษย์มหาวิทยาลัยราช</w:t>
      </w:r>
      <w:proofErr w:type="spellStart"/>
      <w:r w:rsidRPr="001F632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477B4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1477B4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1F632C">
        <w:rPr>
          <w:rFonts w:ascii="TH SarabunPSK" w:hAnsi="TH SarabunPSK" w:cs="TH SarabunPSK" w:hint="cs"/>
          <w:sz w:val="32"/>
          <w:szCs w:val="32"/>
          <w:cs/>
        </w:rPr>
        <w:t>แจ้งให้ทราบเกี่ยวกับหน้าที่และความรับผิดชอบของผู้วิจัยภายหลังจากโครงการวิจัยในมนุษย์ได้ผ่านการรับรองด้านจริยธรรมแล้ว  ดังต่อไปนี้</w:t>
      </w:r>
    </w:p>
    <w:p w:rsidR="00A042EE" w:rsidRPr="006C63D0" w:rsidRDefault="00A042EE" w:rsidP="00A042EE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6C63D0">
        <w:rPr>
          <w:rFonts w:ascii="TH SarabunPSK" w:hAnsi="TH SarabunPSK" w:cs="TH SarabunPSK" w:hint="cs"/>
          <w:sz w:val="32"/>
          <w:szCs w:val="32"/>
          <w:cs/>
        </w:rPr>
        <w:t>ผู้วิจัยจะต้องดำเนินการวิจัยตามขั้นตอนต่างๆ ที่ระบุไว้ในโครงร่างการโดยเคร่งครัด โดยใช้เอกสารคำชี้แจง และแบบยินยอม รวมถึงเอกสารอื่นๆ ที่ได้ผ่านการรับรองจากคณะกรรมการแล้วเท่านั้น</w:t>
      </w:r>
    </w:p>
    <w:p w:rsidR="00A042EE" w:rsidRPr="006C63D0" w:rsidRDefault="00A042EE" w:rsidP="00A042EE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Pr="006C63D0">
        <w:rPr>
          <w:rFonts w:ascii="TH SarabunPSK" w:hAnsi="TH SarabunPSK" w:cs="TH SarabunPSK" w:hint="cs"/>
          <w:sz w:val="32"/>
          <w:szCs w:val="32"/>
          <w:cs/>
        </w:rPr>
        <w:t>ผู้วิจัยที่มีหน้าที่รายงานต่อคณะกรรมการจริยธรรมฯ เมื่อ</w:t>
      </w:r>
    </w:p>
    <w:p w:rsidR="00A042EE" w:rsidRPr="00E530DD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มีการดำเนินการวิจัยครบระยะเวลาหนึ่ง ซึ่ง</w:t>
      </w:r>
      <w:r w:rsidRPr="00E530DD">
        <w:rPr>
          <w:rFonts w:ascii="TH SarabunPSK" w:hAnsi="TH SarabunPSK" w:cs="TH SarabunPSK" w:hint="cs"/>
          <w:sz w:val="32"/>
          <w:szCs w:val="32"/>
          <w:u w:val="single"/>
          <w:cs/>
        </w:rPr>
        <w:t>จะต้องมีการรายงานความก้าวหน้าตามระยะเวลาที่คณะกรรมการกำหนดในเอกสารรับรอง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หรือเมื่อครบหนึ่งปีจากวันที่ระบุไว้ในเอกสารรับรองจริยธรรม การวิจัยโครงการ โดยใช้แบบ</w:t>
      </w:r>
      <w:r w:rsidRPr="00E530DD">
        <w:rPr>
          <w:rFonts w:ascii="TH SarabunPSK" w:hAnsi="TH SarabunPSK" w:cs="TH SarabunPSK" w:hint="cs"/>
          <w:sz w:val="32"/>
          <w:szCs w:val="32"/>
          <w:u w:val="single"/>
          <w:cs/>
        </w:rPr>
        <w:t>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bookmarkStart w:id="0" w:name="_GoBack"/>
      <w:r w:rsidR="001477B4">
        <w:rPr>
          <w:rFonts w:ascii="TH SarabunPSK" w:hAnsi="TH SarabunPSK" w:cs="TH SarabunPSK"/>
          <w:sz w:val="32"/>
          <w:szCs w:val="32"/>
        </w:rPr>
        <w:t>SSKRU</w:t>
      </w:r>
      <w:bookmarkEnd w:id="0"/>
      <w:r>
        <w:rPr>
          <w:rFonts w:ascii="TH SarabunPSK" w:hAnsi="TH SarabunPSK" w:cs="TH SarabunPSK"/>
          <w:sz w:val="32"/>
          <w:szCs w:val="32"/>
        </w:rPr>
        <w:t>EC-Progress, AF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01-06-02.1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42EE" w:rsidRPr="00B5678D" w:rsidRDefault="00A042EE" w:rsidP="00A042EE">
      <w:pPr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678D">
        <w:rPr>
          <w:rFonts w:ascii="TH SarabunPSK" w:hAnsi="TH SarabunPSK" w:cs="TH SarabunPSK"/>
          <w:sz w:val="32"/>
          <w:szCs w:val="32"/>
        </w:rPr>
        <w:t>2.2</w:t>
      </w:r>
      <w:r w:rsidRPr="00B5678D">
        <w:rPr>
          <w:rFonts w:ascii="TH SarabunPSK" w:hAnsi="TH SarabunPSK" w:cs="TH SarabunPSK"/>
          <w:sz w:val="32"/>
          <w:szCs w:val="32"/>
        </w:rPr>
        <w:tab/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มีการดำเนินการวิจัยไม่ทันตามที่กำหนด โดยทั่วไปคณะกรรมการจะให้การรับรองไม่เกิน </w:t>
      </w:r>
      <w:r w:rsidRPr="00B5678D">
        <w:rPr>
          <w:rFonts w:ascii="TH SarabunPSK" w:hAnsi="TH SarabunPSK" w:cs="TH SarabunPSK"/>
          <w:sz w:val="32"/>
          <w:szCs w:val="32"/>
        </w:rPr>
        <w:t>1</w:t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ก่อนวันหมดอายุตามที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กำหนดไวในหนังสือรับรอง ผู้วิจัยจะต้องเสมอเอกสารต่อหมดอายุรับรองโครงการวิจัยต่อไปได้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แบบเส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อขอต่อการรับรองโครงการ</w:t>
      </w:r>
      <w:r w:rsidRPr="00B5678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477B4">
        <w:rPr>
          <w:rFonts w:ascii="TH SarabunPSK" w:hAnsi="TH SarabunPSK" w:cs="TH SarabunPSK"/>
          <w:sz w:val="32"/>
          <w:szCs w:val="32"/>
        </w:rPr>
        <w:t>SSKRU</w:t>
      </w:r>
      <w:r w:rsidRPr="00B5678D">
        <w:rPr>
          <w:rFonts w:ascii="TH SarabunPSK" w:hAnsi="TH SarabunPSK" w:cs="TH SarabunPSK"/>
          <w:sz w:val="32"/>
          <w:szCs w:val="32"/>
        </w:rPr>
        <w:t>EC-Renew,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678D">
        <w:rPr>
          <w:rFonts w:ascii="TH SarabunPSK" w:hAnsi="TH SarabunPSK" w:cs="TH SarabunPSK"/>
          <w:sz w:val="32"/>
          <w:szCs w:val="32"/>
        </w:rPr>
        <w:t>AF/02-06/02.1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) 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ได้กำหนดไว้ไม่น้อยกว่า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678D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678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A042EE" w:rsidRPr="00483D33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2.3.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มีความจำเป็นในการปรับปรุงโครงการวิจัย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protocol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amendment </w:t>
      </w:r>
      <w:r>
        <w:rPr>
          <w:rFonts w:ascii="TH SarabunPSK" w:hAnsi="TH SarabunPSK" w:cs="TH SarabunPSK" w:hint="cs"/>
          <w:sz w:val="32"/>
          <w:szCs w:val="32"/>
          <w:cs/>
        </w:rPr>
        <w:t>)หรือ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มีการเปลี่ยนแปลงหัวหน้าโครงการวิจัย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เพิ่มเติมผู้ร่วมวิจัย ผู้ร่วมวิจัยจะต้องเสมอการปรับปรุงเป็น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แบบรายงานขอปรับปรุงโครงการวิจัย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477B4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EC-Amend, AF/03.06/02.1</w:t>
      </w:r>
      <w:r>
        <w:rPr>
          <w:rFonts w:ascii="TH SarabunPSK" w:hAnsi="TH SarabunPSK" w:cs="TH SarabunPSK" w:hint="cs"/>
          <w:sz w:val="32"/>
          <w:szCs w:val="32"/>
          <w:cs/>
        </w:rPr>
        <w:t>)ตามทีได้กำหนดไว้ โดยอ้างอิงหมายเลขสำคัญโครงการที่ได้รับไว้ โดยต้องระบุให้ชัดเจนว่า มีการเปลี่ยนแปลงอะไร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 และเหตุผมที่ต้องมี      การเปลี่ยนแปลง ทั้งนี้ในการเปลี่ยนแปลงหัวหน้าโครงงานวิจัย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เพิ่มเติมผู้ร่วมวิจัยคนใหม่ให้แนบประวัติมาด้วย</w:t>
      </w:r>
    </w:p>
    <w:p w:rsidR="00A042EE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มีอาการไม่พึงประสงค์รุนแรงจากการดำเนินโครงงานการวิจัย (</w:t>
      </w:r>
      <w:r>
        <w:rPr>
          <w:rFonts w:ascii="TH SarabunPSK" w:hAnsi="TH SarabunPSK" w:cs="TH SarabunPSK"/>
          <w:sz w:val="32"/>
          <w:szCs w:val="32"/>
        </w:rPr>
        <w:t>Serious adverse events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เกิดขึ้นแก่ผู้เข้าร่วมการวิจัยของโครงการ ผู้วิจัยจะต้องมีเอกสารแจ้งกรรมการภายใน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วันปฏิทิน </w:t>
      </w:r>
      <w:r w:rsidRPr="00D7521E">
        <w:rPr>
          <w:rFonts w:ascii="TH SarabunPSK" w:hAnsi="TH SarabunPSK" w:cs="TH SarabunPSK" w:hint="cs"/>
          <w:sz w:val="32"/>
          <w:szCs w:val="32"/>
          <w:u w:val="single"/>
          <w:cs/>
        </w:rPr>
        <w:t>และหาก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อาการไม่พึงประสงค์รุนแรงนั้น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เป็นเหตุให้</w:t>
      </w:r>
      <w:r w:rsidRPr="001F632C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ผู้เข้าร่วมการวิจัย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ถึงแก่ชีวิต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ต้องแจ้ง</w:t>
      </w:r>
      <w:r w:rsidRPr="00D7521E">
        <w:rPr>
          <w:rFonts w:ascii="TH SarabunPSK" w:hAnsi="TH SarabunPSK" w:cs="TH SarabunPSK" w:hint="cs"/>
          <w:sz w:val="32"/>
          <w:szCs w:val="32"/>
          <w:u w:val="single"/>
          <w:cs/>
        </w:rPr>
        <w:t>กรรมการ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 </w:t>
      </w:r>
      <w:r w:rsidRPr="00B5678D">
        <w:rPr>
          <w:rFonts w:ascii="TH SarabunPSK" w:hAnsi="TH SarabunPSK" w:cs="TH SarabunPSK"/>
          <w:sz w:val="32"/>
          <w:szCs w:val="32"/>
          <w:u w:val="single"/>
        </w:rPr>
        <w:t xml:space="preserve">24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ชั่วโมง (โดยทางจดหมาย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จดหมายอิเล็กทรอนิกส์ หรือโทรสาร)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หลังจากผู้วิจัยทราบเหตุการณ์ โดยใช้       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แบบรายงานเหตุการณ์ไม่พึงประสงค์สำหรับ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ผู้เข้าร่วมการวิจัย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ในสถาบัน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477B4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EC-SAE-Local, AF/04-06/02.1</w:t>
      </w:r>
      <w:r>
        <w:rPr>
          <w:rFonts w:ascii="TH SarabunPSK" w:hAnsi="TH SarabunPSK" w:cs="TH SarabunPSK" w:hint="cs"/>
          <w:sz w:val="32"/>
          <w:szCs w:val="32"/>
          <w:cs/>
        </w:rPr>
        <w:t>) และแนบรูปแบบเอกสารรายงานเป็นสำเนา</w:t>
      </w:r>
      <w:r>
        <w:rPr>
          <w:rFonts w:ascii="TH SarabunPSK" w:hAnsi="TH SarabunPSK" w:cs="TH SarabunPSK"/>
          <w:sz w:val="32"/>
          <w:szCs w:val="32"/>
        </w:rPr>
        <w:t xml:space="preserve"> SAE report form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ที่กำหนดโดยผู้สนับสนุน    ทุนวิจัย หากไม่มีแบบรายงานจากสนับสนุนทุนวิจัยให้ใช้แบบรายงานของสำนักงาน ตามที่กำหนดอย่างเดียว กรณีเป็นรายงานเหตุการณ์ไม่พึงประสงค์ที่เกิดแก่</w:t>
      </w:r>
      <w:r w:rsidRPr="001F632C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นอกสถาบัน ซึ่งบริษัทผู้สนับสนุนส่งให้ผู้วิจัย ให้ใช้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แบบรายงานเหตุไม่พึงประสงค์ที่เกิดแก่</w:t>
      </w:r>
      <w:r w:rsidRPr="001F632C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ผู้เข้าร่วมการวิจัย</w:t>
      </w:r>
      <w:r w:rsidRPr="00B5678D">
        <w:rPr>
          <w:rFonts w:ascii="TH SarabunPSK" w:hAnsi="TH SarabunPSK" w:cs="TH SarabunPSK" w:hint="cs"/>
          <w:sz w:val="32"/>
          <w:szCs w:val="32"/>
          <w:u w:val="single"/>
          <w:cs/>
        </w:rPr>
        <w:t>นอกสถาบัน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477B4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EC–SAE-External, AF/05-06/02.1</w:t>
      </w:r>
      <w:r>
        <w:rPr>
          <w:rFonts w:ascii="TH SarabunPSK" w:hAnsi="TH SarabunPSK" w:cs="TH SarabunPSK" w:hint="cs"/>
          <w:sz w:val="32"/>
          <w:szCs w:val="32"/>
          <w:cs/>
        </w:rPr>
        <w:t>) แนบกับรายงานเหตุการณ์ไม่พึงประสงค์ที่บริษัทผู้สนับสนุน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042EE" w:rsidRPr="003E6F5C" w:rsidRDefault="00A042EE" w:rsidP="00A042EE">
      <w:pPr>
        <w:spacing w:after="0" w:line="240" w:lineRule="auto"/>
        <w:ind w:left="567" w:right="-27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2.5</w:t>
      </w:r>
      <w:r>
        <w:rPr>
          <w:rFonts w:ascii="TH SarabunPSK" w:hAnsi="TH SarabunPSK" w:cs="TH SarabunPSK"/>
          <w:sz w:val="32"/>
          <w:szCs w:val="32"/>
        </w:rPr>
        <w:tab/>
      </w:r>
      <w:r w:rsidRPr="003E6F5C">
        <w:rPr>
          <w:rFonts w:ascii="TH SarabunPSK" w:hAnsi="TH SarabunPSK" w:cs="TH SarabunPSK" w:hint="cs"/>
          <w:sz w:val="32"/>
          <w:szCs w:val="32"/>
          <w:cs/>
        </w:rPr>
        <w:t xml:space="preserve">มีการดำเนินการใดๆ ที่ไม่ถูกต้องตามระเบียบการวิจัยที่กำหนดไว้ ผู้วิจัยต้องรายงานให้คณะกรรมการรับทราบภายใน </w:t>
      </w:r>
      <w:r w:rsidRPr="003E6F5C">
        <w:rPr>
          <w:rFonts w:ascii="TH SarabunPSK" w:hAnsi="TH SarabunPSK" w:cs="TH SarabunPSK"/>
          <w:sz w:val="32"/>
          <w:szCs w:val="32"/>
        </w:rPr>
        <w:t>5</w:t>
      </w:r>
      <w:r w:rsidRPr="003E6F5C">
        <w:rPr>
          <w:rFonts w:ascii="TH SarabunPSK" w:hAnsi="TH SarabunPSK" w:cs="TH SarabunPSK" w:hint="cs"/>
          <w:sz w:val="32"/>
          <w:szCs w:val="32"/>
          <w:cs/>
        </w:rPr>
        <w:t xml:space="preserve"> วันทำการจากที่ตรวจพบ โดยใช้แบบรายงานการดำเนินงานวิจัยที่เบี่ยงเบน (</w:t>
      </w:r>
      <w:r w:rsidR="001477B4">
        <w:rPr>
          <w:rFonts w:ascii="TH SarabunPSK" w:hAnsi="TH SarabunPSK" w:cs="TH SarabunPSK"/>
          <w:sz w:val="32"/>
          <w:szCs w:val="32"/>
        </w:rPr>
        <w:t>SSKRU</w:t>
      </w:r>
      <w:r w:rsidRPr="003E6F5C">
        <w:rPr>
          <w:rFonts w:ascii="TH SarabunPSK" w:hAnsi="TH SarabunPSK" w:cs="TH SarabunPSK"/>
          <w:sz w:val="32"/>
          <w:szCs w:val="32"/>
        </w:rPr>
        <w:t>EC- deviation, AF</w:t>
      </w:r>
      <w:r w:rsidRPr="003E6F5C">
        <w:rPr>
          <w:rFonts w:ascii="TH SarabunPSK" w:hAnsi="TH SarabunPSK" w:cs="TH SarabunPSK" w:hint="cs"/>
          <w:sz w:val="32"/>
          <w:szCs w:val="32"/>
          <w:cs/>
        </w:rPr>
        <w:t>/</w:t>
      </w:r>
      <w:r w:rsidRPr="003E6F5C">
        <w:rPr>
          <w:rFonts w:ascii="TH SarabunPSK" w:hAnsi="TH SarabunPSK" w:cs="TH SarabunPSK"/>
          <w:sz w:val="32"/>
          <w:szCs w:val="32"/>
        </w:rPr>
        <w:t>06-06</w:t>
      </w:r>
      <w:r w:rsidRPr="003E6F5C">
        <w:rPr>
          <w:rFonts w:ascii="TH SarabunPSK" w:hAnsi="TH SarabunPSK" w:cs="TH SarabunPSK" w:hint="cs"/>
          <w:sz w:val="32"/>
          <w:szCs w:val="32"/>
          <w:cs/>
        </w:rPr>
        <w:t>/</w:t>
      </w:r>
      <w:r w:rsidRPr="003E6F5C">
        <w:rPr>
          <w:rFonts w:ascii="TH SarabunPSK" w:hAnsi="TH SarabunPSK" w:cs="TH SarabunPSK"/>
          <w:sz w:val="32"/>
          <w:szCs w:val="32"/>
        </w:rPr>
        <w:t>02.1</w:t>
      </w:r>
      <w:r w:rsidRPr="003E6F5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42EE" w:rsidRDefault="00A042EE" w:rsidP="00A042EE">
      <w:pPr>
        <w:pStyle w:val="a3"/>
        <w:spacing w:after="0" w:line="240" w:lineRule="auto"/>
        <w:ind w:left="567" w:right="-27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การวิจัยเสร็จสิ้นลงหรือยุติการวิจัยด้วยใดๆ ให้ผู้วิจัยมีหนังสือแจ้งปิดโครงการวิจัยนั้นพร้อมผล         การดำเนินการวิจัยให้คณะกรรมการทราบตามแบบรายงานแจ้งปิดโครงการวิจัย (</w:t>
      </w:r>
      <w:r w:rsidR="001477B4">
        <w:rPr>
          <w:rFonts w:ascii="TH SarabunPSK" w:hAnsi="TH SarabunPSK" w:cs="TH SarabunPSK"/>
          <w:sz w:val="32"/>
          <w:szCs w:val="32"/>
        </w:rPr>
        <w:t>SSKRU</w:t>
      </w:r>
      <w:r>
        <w:rPr>
          <w:rFonts w:ascii="TH SarabunPSK" w:hAnsi="TH SarabunPSK" w:cs="TH SarabunPSK"/>
          <w:sz w:val="32"/>
          <w:szCs w:val="32"/>
        </w:rPr>
        <w:t>EC Close, AF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07-06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02.1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42EE" w:rsidRPr="006C63D0" w:rsidRDefault="00A042EE" w:rsidP="00A042EE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Pr="006C63D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คณะกรรมการจะมีการสุ่มเข้าตรวจเยี่ยมโครงการวิจัยเพื่อตรวจดูความเรียบร้อยของการดำเนินงาน และ รับฟัง และให้คำปรึกษาข้อปัญหาที่อาจมีในระหว่างการดำเนินการวิจัย โดยสำนักงานจะมีหนังสือแจ้งให้ทราบล่วงหน้าเป็นเวลา </w:t>
      </w:r>
      <w:r w:rsidRPr="006C63D0">
        <w:rPr>
          <w:rFonts w:ascii="TH SarabunPSK" w:hAnsi="TH SarabunPSK" w:cs="TH SarabunPSK"/>
          <w:sz w:val="32"/>
          <w:szCs w:val="32"/>
        </w:rPr>
        <w:t>2</w:t>
      </w:r>
      <w:r w:rsidRPr="006C63D0">
        <w:rPr>
          <w:rFonts w:ascii="TH SarabunPSK" w:hAnsi="TH SarabunPSK" w:cs="TH SarabunPSK" w:hint="cs"/>
          <w:sz w:val="32"/>
          <w:szCs w:val="32"/>
          <w:cs/>
        </w:rPr>
        <w:t xml:space="preserve"> สัปดาห์ ผลการตรวจเยี่ยมโครงการวิจัยจะแจ้งเพื่อทราบในที่ประชุมคณะกรรมการ และจะแจ้งผลการพิจารณาให้ผู้วิจัยได้ทราบและอาจมีข้อเสนอแนะนำให้ปฏิบัติต่อไป</w:t>
      </w:r>
    </w:p>
    <w:p w:rsidR="00A042EE" w:rsidRDefault="00A042EE" w:rsidP="00A042EE">
      <w:pPr>
        <w:pStyle w:val="a3"/>
        <w:tabs>
          <w:tab w:val="left" w:pos="567"/>
        </w:tabs>
        <w:spacing w:after="0" w:line="240" w:lineRule="auto"/>
        <w:ind w:left="567" w:right="-27" w:hanging="567"/>
        <w:jc w:val="thaiDistribute"/>
        <w:rPr>
          <w:rFonts w:ascii="TH SarabunPSK" w:hAnsi="TH SarabunPSK" w:cs="TH SarabunPSK"/>
          <w:sz w:val="32"/>
          <w:szCs w:val="32"/>
        </w:rPr>
      </w:pPr>
    </w:p>
    <w:p w:rsidR="00354CF7" w:rsidRPr="00A042EE" w:rsidRDefault="00354CF7"/>
    <w:sectPr w:rsidR="00354CF7" w:rsidRPr="00A042EE" w:rsidSect="00A042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EE"/>
    <w:rsid w:val="001477B4"/>
    <w:rsid w:val="00354CF7"/>
    <w:rsid w:val="00A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95D3-1479-471A-ABAA-35C86FE7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2</cp:revision>
  <dcterms:created xsi:type="dcterms:W3CDTF">2020-03-13T02:57:00Z</dcterms:created>
  <dcterms:modified xsi:type="dcterms:W3CDTF">2020-03-13T02:57:00Z</dcterms:modified>
</cp:coreProperties>
</file>