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A5" w:rsidRPr="00552181" w:rsidRDefault="006938A5" w:rsidP="006938A5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938A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48B5" wp14:editId="760643C2">
                <wp:simplePos x="0" y="0"/>
                <wp:positionH relativeFrom="column">
                  <wp:posOffset>5248275</wp:posOffset>
                </wp:positionH>
                <wp:positionV relativeFrom="paragraph">
                  <wp:posOffset>-292100</wp:posOffset>
                </wp:positionV>
                <wp:extent cx="781050" cy="390525"/>
                <wp:effectExtent l="0" t="0" r="19050" b="15875"/>
                <wp:wrapNone/>
                <wp:docPr id="1047113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38A5" w:rsidRPr="00870187" w:rsidRDefault="006938A5" w:rsidP="006938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ฟอร์ม </w:t>
                            </w:r>
                            <w:r w:rsidRPr="008701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44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25pt;margin-top:-23pt;width:6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" fillcolor="window" strokeweight=".5pt">
                <v:textbox>
                  <w:txbxContent>
                    <w:p w:rsidR="006938A5" w:rsidRPr="00870187" w:rsidRDefault="006938A5" w:rsidP="006938A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ฟอร์ม </w:t>
                      </w:r>
                      <w:r w:rsidRPr="008701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แบบชี้แจงอาสาสมัคร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สำหรับโครงการวิจัยทางสังคมศาสตร์ที่ใช้</w:t>
      </w:r>
    </w:p>
    <w:p w:rsidR="006938A5" w:rsidRPr="00701774" w:rsidRDefault="006938A5" w:rsidP="006938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(ระบุ</w:t>
      </w:r>
      <w:r w:rsidRPr="00701774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เข้าร่วมกิจกรรม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).....................................................</w:t>
      </w:r>
      <w:r w:rsidRPr="006938A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bookmarkStart w:id="0" w:name="_GoBack"/>
      <w:bookmarkEnd w:id="0"/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938A5" w:rsidRPr="00552181" w:rsidRDefault="006938A5" w:rsidP="006938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552181">
        <w:rPr>
          <w:rFonts w:ascii="TH SarabunPSK" w:hAnsi="TH SarabunPSK" w:cs="TH SarabunPSK"/>
          <w:sz w:val="30"/>
          <w:szCs w:val="30"/>
          <w:cs/>
        </w:rPr>
        <w:t xml:space="preserve">  อาสาสมัคร</w:t>
      </w:r>
    </w:p>
    <w:p w:rsidR="006938A5" w:rsidRPr="00552181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938A5" w:rsidRPr="00730C78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0D207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เนื่องด้วย ข้าพเจ้า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………………………………………………………………………..</w:t>
      </w:r>
      <w:r w:rsidRPr="000D207B">
        <w:rPr>
          <w:rFonts w:ascii="TH SarabunPSK" w:hAnsi="TH SarabunPSK" w:cs="TH SarabunPSK"/>
          <w:sz w:val="30"/>
          <w:szCs w:val="30"/>
        </w:rPr>
        <w:t xml:space="preserve"> </w:t>
      </w:r>
      <w:r w:rsidRPr="000D207B">
        <w:rPr>
          <w:rFonts w:ascii="TH SarabunPSK" w:hAnsi="TH SarabunPSK" w:cs="TH SarabunPSK"/>
          <w:color w:val="000000"/>
          <w:sz w:val="30"/>
          <w:szCs w:val="30"/>
          <w:cs/>
        </w:rPr>
        <w:t>กำลังศึกษาวิจัยเรื่อง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………………….</w:t>
      </w:r>
    </w:p>
    <w:p w:rsidR="006938A5" w:rsidRPr="00916E8A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มี</w:t>
      </w:r>
      <w:r w:rsidRPr="000D207B">
        <w:rPr>
          <w:rFonts w:ascii="TH SarabunPSK" w:hAnsi="TH SarabunPSK" w:cs="TH SarabunPSK"/>
          <w:color w:val="000000"/>
          <w:sz w:val="30"/>
          <w:szCs w:val="30"/>
          <w:cs/>
        </w:rPr>
        <w:t>วัตถุประสงค์ของการวิจัย</w:t>
      </w:r>
      <w:r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552181">
        <w:rPr>
          <w:rFonts w:ascii="TH SarabunPSK" w:hAnsi="TH SarabunPSK" w:cs="TH SarabunPSK"/>
          <w:sz w:val="30"/>
          <w:szCs w:val="30"/>
          <w:cs/>
        </w:rPr>
        <w:t>สำหรับประโยชน์ที่คาดว่าจะได้รับจากการวิจัยนี้คือ</w:t>
      </w:r>
      <w:r w:rsidRPr="0055218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938A5" w:rsidRPr="00B60B53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จึงเรียนมาเพื่อขอความอนุเคราะห์ใน</w:t>
      </w:r>
      <w:r w:rsidRPr="00B60B53">
        <w:rPr>
          <w:rFonts w:ascii="TH SarabunPSK" w:hAnsi="TH SarabunPSK" w:cs="TH SarabunPSK" w:hint="cs"/>
          <w:sz w:val="30"/>
          <w:szCs w:val="30"/>
          <w:u w:val="single"/>
          <w:cs/>
        </w:rPr>
        <w:t>การเข้าร่วมสัมภาษณ์ ทำแบบสอบถาม และเข้าร่วมกิจกรรม...........</w:t>
      </w:r>
    </w:p>
    <w:p w:rsidR="006938A5" w:rsidRPr="00B60B53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B60B53">
        <w:rPr>
          <w:rFonts w:ascii="TH SarabunPSK" w:hAnsi="TH SarabunPSK" w:cs="TH SarabunPSK" w:hint="cs"/>
          <w:sz w:val="30"/>
          <w:szCs w:val="30"/>
          <w:u w:val="single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938A5" w:rsidRPr="00B60B53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โดยขอให้ท่านตอบ</w:t>
      </w:r>
      <w:r w:rsidRPr="00B60B53">
        <w:rPr>
          <w:rFonts w:ascii="TH SarabunPSK" w:hAnsi="TH SarabunPSK" w:cs="TH SarabunPSK" w:hint="cs"/>
          <w:sz w:val="30"/>
          <w:szCs w:val="30"/>
          <w:u w:val="single"/>
          <w:cs/>
        </w:rPr>
        <w:t>แบบสอบถาม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ตามความเป็นจริง</w:t>
      </w:r>
      <w:r w:rsidRPr="00B60B53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และร่วมกิจกรรมตามความเป็นจริง</w:t>
      </w:r>
      <w:r w:rsidRPr="00B60B5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เพราะคำตอบของท่านมีความสำคัญต่อการวิเคราะห์ข้อมูลเป็นอย่างยิ่ง</w:t>
      </w:r>
      <w:r w:rsidRPr="00552181">
        <w:rPr>
          <w:rFonts w:ascii="TH SarabunPSK" w:hAnsi="TH SarabunPSK" w:cs="TH SarabunPSK"/>
          <w:sz w:val="30"/>
          <w:szCs w:val="30"/>
        </w:rPr>
        <w:t xml:space="preserve"> 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ข้าพเจ้าขอรับรองว่าจะเก็บรักษาข้อมูลในการตอบแบบสอบถาม</w:t>
      </w:r>
      <w:r w:rsidRPr="00B60B53">
        <w:rPr>
          <w:rFonts w:ascii="TH SarabunPSK" w:hAnsi="TH SarabunPSK" w:cs="TH SarabunPSK" w:hint="cs"/>
          <w:sz w:val="30"/>
          <w:szCs w:val="30"/>
          <w:u w:val="single"/>
          <w:cs/>
        </w:rPr>
        <w:t>และการเข้าร่วมกิจกรรม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ของท่านไว้เป็นความลับ และผลการวิจัยจะนำเสนอในลักษณะภาพรวม</w:t>
      </w:r>
      <w:r w:rsidRPr="00B60B5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ไม่ระบุชื่อ</w:t>
      </w:r>
      <w:r w:rsidRPr="00B60B53">
        <w:rPr>
          <w:rFonts w:ascii="TH SarabunPSK" w:hAnsi="TH SarabunPSK" w:cs="TH SarabunPSK"/>
          <w:sz w:val="30"/>
          <w:szCs w:val="30"/>
          <w:u w:val="single"/>
        </w:rPr>
        <w:t>/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ข้อมูลส่วนตัวของท่าน</w:t>
      </w:r>
      <w:r w:rsidRPr="00B60B5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sz w:val="30"/>
          <w:szCs w:val="30"/>
          <w:u w:val="single"/>
          <w:cs/>
        </w:rPr>
        <w:t>จึงไม่เกิดผลกระทบต่อการปฏิบัติงานของท่านแต่ประการใด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ผู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วิจัยขอรับรองว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าข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อมูลที่ได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รับจากท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านจะถูกเก็บเป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็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นความลับและจะนำเสนอผลการวิจัยในภาพรวมเท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านั้น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ซึ่งจะไม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ก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อให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เกิดความเสียหายแก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านแต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ประการใด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จะไม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มีการระบุชื่อ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>/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ข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อมูลส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วนตัวของท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“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จะไม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มีการเผยแพร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ภาพถ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ายหรือวิดีโอที่มีรูปของท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านแส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ดงต่อสา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ธารณะ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”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ในกรณีที่ผู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วิจัยจำเป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็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นจะต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องแสดงภาพถ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ายหรือวิดีโอที่มีรูป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br/>
        <w:t>ของท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ผู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วิจัยจะระมัดระวังไม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่ให้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เห็นภาพหน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าทั้งหมดของท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และจะใช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แสดงเพื่อประโยชน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์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ทางวิชาการเท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านั้น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”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และสามารถถอนตัว</w:t>
      </w:r>
      <w:r w:rsidRPr="00B60B53">
        <w:rPr>
          <w:rFonts w:ascii="TH SarabunIT๙" w:hAnsi="TH SarabunIT๙" w:cs="TH SarabunIT๙" w:hint="cs"/>
          <w:sz w:val="30"/>
          <w:szCs w:val="30"/>
          <w:u w:val="single"/>
          <w:cs/>
        </w:rPr>
        <w:t>จากการวิจัยได้ตลอดเวลาในช่วงก่อน</w:t>
      </w:r>
      <w:r w:rsidRPr="00B60B53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B60B53">
        <w:rPr>
          <w:rFonts w:ascii="TH SarabunIT๙" w:hAnsi="TH SarabunIT๙" w:cs="TH SarabunIT๙" w:hint="cs"/>
          <w:sz w:val="30"/>
          <w:szCs w:val="30"/>
          <w:u w:val="single"/>
          <w:cs/>
        </w:rPr>
        <w:t>และระหว่างการวิจัย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ได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โดยไม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เสียสิทธิ์ใด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ๆ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ทั้งสิ้น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านจะเข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้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าร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วมการวิจัยครั้งนี้หรือไม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ท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านจะไม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่</w:t>
      </w:r>
      <w:r w:rsidRPr="00B60B53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เสียสิทธิ์ใด</w:t>
      </w:r>
      <w:r w:rsidRPr="00B60B53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หลังจากเสร็จสิ้นการดำเนินการวิจัยผู้วิจัยจะมอบค่าตอบแทน และของที่ระลึกเพื่อเป็นการขอบคุณที่อาสาสมัครเข้าร่วมโครงการวิจัย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552181">
        <w:rPr>
          <w:rFonts w:ascii="TH SarabunPSK" w:hAnsi="TH SarabunPSK" w:cs="TH SarabunPSK"/>
          <w:sz w:val="30"/>
          <w:szCs w:val="30"/>
          <w:cs/>
        </w:rPr>
        <w:t xml:space="preserve">            ข้าพเจ้าหวังเป็นอย่างยิ่งว่าจะได้รับความร่วมมือจากท่านเป็นอย่างดี</w:t>
      </w:r>
      <w:r w:rsidRPr="00552181">
        <w:rPr>
          <w:rFonts w:ascii="TH SarabunPSK" w:hAnsi="TH SarabunPSK" w:cs="TH SarabunPSK"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sz w:val="30"/>
          <w:szCs w:val="30"/>
          <w:cs/>
        </w:rPr>
        <w:t>และขอขอบพระคุณเป็นอย่างสูงมา</w:t>
      </w:r>
      <w:r w:rsidRPr="00552181">
        <w:rPr>
          <w:rFonts w:ascii="TH SarabunPSK" w:hAnsi="TH SarabunPSK" w:cs="TH SarabunPSK"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sz w:val="30"/>
          <w:szCs w:val="30"/>
          <w:cs/>
        </w:rPr>
        <w:t>ณ</w:t>
      </w:r>
      <w:r w:rsidRPr="00552181">
        <w:rPr>
          <w:rFonts w:ascii="TH SarabunPSK" w:hAnsi="TH SarabunPSK" w:cs="TH SarabunPSK"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sz w:val="30"/>
          <w:szCs w:val="30"/>
          <w:cs/>
        </w:rPr>
        <w:t>โอกาสนี้</w:t>
      </w:r>
      <w:r w:rsidRPr="00552181">
        <w:rPr>
          <w:rFonts w:ascii="TH SarabunPSK" w:hAnsi="TH SarabunPSK" w:cs="TH SarabunPSK"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sz w:val="30"/>
          <w:szCs w:val="30"/>
          <w:cs/>
        </w:rPr>
        <w:t>หากท่านมีข้อสงสัยเกี่ยวกับงานวิจัย</w:t>
      </w:r>
      <w:r w:rsidRPr="00552181">
        <w:rPr>
          <w:rFonts w:ascii="TH SarabunPSK" w:hAnsi="TH SarabunPSK" w:cs="TH SarabunPSK"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sz w:val="30"/>
          <w:szCs w:val="30"/>
          <w:cs/>
        </w:rPr>
        <w:t>โปรดติดต่อได้ที่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............ระบุชื่อผู้วิจัย..............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ที่อยู่ที่ติดต่อผู้วิจัย.................................................................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หมายเลขโทรศัพท์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</w:t>
      </w:r>
    </w:p>
    <w:p w:rsidR="006938A5" w:rsidRPr="00552181" w:rsidRDefault="006938A5" w:rsidP="006938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หากท่านมีปัญหาสงสัยเกี่ยวกับสิทธิของท่านขณะเข้าร่วมการวิจัยนี้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ต้องการทราบข้อมูล</w:t>
      </w:r>
      <w:r w:rsidRPr="00552181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เติม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โปรดสอบถามได้ที่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สำนักงานคณะกรรมการจริยธรรมการวิจัยในมนุษย์มหาวิทยาลัยราชภัฏ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 xml:space="preserve">ศรีสะเกษ 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>319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  <w:t>ถนนไทยพันทา ตำบลโพธิ์ อำ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>เภอเมือง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จังหวัดศรีสะเกษ 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33000 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โทร. 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 xml:space="preserve">045-643600 - 5 </w:t>
      </w:r>
      <w:r w:rsidRPr="00552181">
        <w:rPr>
          <w:rFonts w:ascii="TH SarabunPSK" w:hAnsi="TH SarabunPSK" w:cs="TH SarabunPSK"/>
          <w:b/>
          <w:bCs/>
          <w:sz w:val="30"/>
          <w:szCs w:val="30"/>
          <w:cs/>
        </w:rPr>
        <w:t xml:space="preserve">ต่อ </w:t>
      </w:r>
      <w:r w:rsidRPr="00552181">
        <w:rPr>
          <w:rFonts w:ascii="TH SarabunPSK" w:hAnsi="TH SarabunPSK" w:cs="TH SarabunPSK"/>
          <w:b/>
          <w:bCs/>
          <w:sz w:val="30"/>
          <w:szCs w:val="30"/>
        </w:rPr>
        <w:t>9411 - 9412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ขอขอบคุณอ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>ย่</w:t>
      </w:r>
      <w:r w:rsidRPr="0050435D">
        <w:rPr>
          <w:rFonts w:ascii="TH SarabunPSK" w:hAnsi="TH SarabunPSK" w:cs="TH SarabunPSK"/>
          <w:color w:val="000000"/>
          <w:sz w:val="30"/>
          <w:szCs w:val="30"/>
          <w:cs/>
        </w:rPr>
        <w:t>างสูง</w:t>
      </w:r>
    </w:p>
    <w:p w:rsidR="006938A5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</w:t>
      </w:r>
    </w:p>
    <w:p w:rsidR="006938A5" w:rsidRPr="0050435D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  ลงรายมือชื่อหัวหน้าโครงการวิจัยให้เรียบร้อย</w:t>
      </w:r>
    </w:p>
    <w:p w:rsidR="006938A5" w:rsidRPr="0050435D" w:rsidRDefault="006938A5" w:rsidP="006938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             </w:t>
      </w:r>
      <w:r w:rsidRPr="0050435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.......................................................................)</w:t>
      </w:r>
      <w:r w:rsidRPr="0050435D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</w:t>
      </w:r>
    </w:p>
    <w:p w:rsidR="00506C67" w:rsidRPr="0081708A" w:rsidRDefault="006938A5" w:rsidP="006938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2E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ความที่ขีดเส้นใต้ให้ผู้วิจัยปรับข้อความตามการดำเนินการวิจัยของตนเองเมื่อปรับแล้วให้นำเส้นใต้ที่ขีดออกเพื่อนำเอกสารไปใช้ในการเก็บข้อมูลการวิจัย</w:t>
      </w:r>
    </w:p>
    <w:sectPr w:rsidR="00506C67" w:rsidRPr="0081708A" w:rsidSect="006938A5">
      <w:pgSz w:w="11906" w:h="16838"/>
      <w:pgMar w:top="993" w:right="144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07" w:rsidRDefault="003F5507" w:rsidP="008204A4">
      <w:pPr>
        <w:spacing w:after="0" w:line="240" w:lineRule="auto"/>
      </w:pPr>
      <w:r>
        <w:separator/>
      </w:r>
    </w:p>
  </w:endnote>
  <w:endnote w:type="continuationSeparator" w:id="0">
    <w:p w:rsidR="003F5507" w:rsidRDefault="003F5507" w:rsidP="0082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07" w:rsidRDefault="003F5507" w:rsidP="008204A4">
      <w:pPr>
        <w:spacing w:after="0" w:line="240" w:lineRule="auto"/>
      </w:pPr>
      <w:r>
        <w:separator/>
      </w:r>
    </w:p>
  </w:footnote>
  <w:footnote w:type="continuationSeparator" w:id="0">
    <w:p w:rsidR="003F5507" w:rsidRDefault="003F5507" w:rsidP="0082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A43"/>
    <w:multiLevelType w:val="hybridMultilevel"/>
    <w:tmpl w:val="19505950"/>
    <w:lvl w:ilvl="0" w:tplc="7604F24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D7D5C0F"/>
    <w:multiLevelType w:val="hybridMultilevel"/>
    <w:tmpl w:val="89921A5C"/>
    <w:lvl w:ilvl="0" w:tplc="7AD235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412FD"/>
    <w:multiLevelType w:val="hybridMultilevel"/>
    <w:tmpl w:val="1B70FF24"/>
    <w:lvl w:ilvl="0" w:tplc="A912BB3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F3B4B9E"/>
    <w:multiLevelType w:val="hybridMultilevel"/>
    <w:tmpl w:val="A8787A62"/>
    <w:lvl w:ilvl="0" w:tplc="9AE86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013ABD"/>
    <w:rsid w:val="00070321"/>
    <w:rsid w:val="0007353A"/>
    <w:rsid w:val="000A39BA"/>
    <w:rsid w:val="0010159F"/>
    <w:rsid w:val="00120F59"/>
    <w:rsid w:val="00177144"/>
    <w:rsid w:val="001C1E05"/>
    <w:rsid w:val="001D436C"/>
    <w:rsid w:val="00227B01"/>
    <w:rsid w:val="00273DF6"/>
    <w:rsid w:val="002928E9"/>
    <w:rsid w:val="002953EB"/>
    <w:rsid w:val="002C67FE"/>
    <w:rsid w:val="002D3ABC"/>
    <w:rsid w:val="003B1D04"/>
    <w:rsid w:val="003F5507"/>
    <w:rsid w:val="00462C3D"/>
    <w:rsid w:val="00472569"/>
    <w:rsid w:val="004D26D5"/>
    <w:rsid w:val="00500C57"/>
    <w:rsid w:val="00506C67"/>
    <w:rsid w:val="00540A4F"/>
    <w:rsid w:val="00556775"/>
    <w:rsid w:val="00597C8B"/>
    <w:rsid w:val="005B6FE2"/>
    <w:rsid w:val="00655E08"/>
    <w:rsid w:val="006938A5"/>
    <w:rsid w:val="00697FF2"/>
    <w:rsid w:val="006B1202"/>
    <w:rsid w:val="006C6B30"/>
    <w:rsid w:val="006C6E92"/>
    <w:rsid w:val="006E679E"/>
    <w:rsid w:val="007117B2"/>
    <w:rsid w:val="00723A9F"/>
    <w:rsid w:val="00780198"/>
    <w:rsid w:val="007B7E9B"/>
    <w:rsid w:val="0081708A"/>
    <w:rsid w:val="008204A4"/>
    <w:rsid w:val="00883080"/>
    <w:rsid w:val="00893C22"/>
    <w:rsid w:val="008A6A2B"/>
    <w:rsid w:val="008C7DA3"/>
    <w:rsid w:val="00905F2F"/>
    <w:rsid w:val="00913193"/>
    <w:rsid w:val="00935137"/>
    <w:rsid w:val="009814A2"/>
    <w:rsid w:val="009F45A7"/>
    <w:rsid w:val="00A13A94"/>
    <w:rsid w:val="00A35563"/>
    <w:rsid w:val="00A5306F"/>
    <w:rsid w:val="00AA0666"/>
    <w:rsid w:val="00AD3A83"/>
    <w:rsid w:val="00AD6280"/>
    <w:rsid w:val="00B40FF8"/>
    <w:rsid w:val="00BB6D6A"/>
    <w:rsid w:val="00BC0788"/>
    <w:rsid w:val="00BD3235"/>
    <w:rsid w:val="00C3468D"/>
    <w:rsid w:val="00CC5A71"/>
    <w:rsid w:val="00D0315C"/>
    <w:rsid w:val="00D53C5D"/>
    <w:rsid w:val="00D944B9"/>
    <w:rsid w:val="00DA250A"/>
    <w:rsid w:val="00DE5887"/>
    <w:rsid w:val="00DF47E8"/>
    <w:rsid w:val="00EC01AF"/>
    <w:rsid w:val="00EC55B3"/>
    <w:rsid w:val="00ED22F2"/>
    <w:rsid w:val="00ED56C7"/>
    <w:rsid w:val="00ED6747"/>
    <w:rsid w:val="00EF3467"/>
    <w:rsid w:val="00F7446D"/>
    <w:rsid w:val="00F93F55"/>
    <w:rsid w:val="00FD4613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579E4-C154-472A-9560-081A30D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2D3A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D3ABC"/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4A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4A4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surapong</cp:lastModifiedBy>
  <cp:revision>3</cp:revision>
  <cp:lastPrinted>2019-01-23T04:46:00Z</cp:lastPrinted>
  <dcterms:created xsi:type="dcterms:W3CDTF">2021-04-20T06:04:00Z</dcterms:created>
  <dcterms:modified xsi:type="dcterms:W3CDTF">2024-01-29T06:35:00Z</dcterms:modified>
</cp:coreProperties>
</file>